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FF" w:rsidRDefault="008F1B79">
      <w:r>
        <w:t xml:space="preserve">   </w:t>
      </w:r>
      <w:r w:rsidRPr="00AE56B8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DFAB31D" wp14:editId="45B641FE">
            <wp:extent cx="2682202" cy="2793960"/>
            <wp:effectExtent l="19050" t="0" r="3848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2202" cy="279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B79" w:rsidRDefault="008F1B79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Figure 1.</w:t>
      </w:r>
      <w:proofErr w:type="gramEnd"/>
      <w:r w:rsidRPr="00AE56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E56B8">
        <w:rPr>
          <w:rFonts w:ascii="Times New Roman" w:hAnsi="Times New Roman" w:cs="Times New Roman"/>
          <w:bCs/>
          <w:sz w:val="24"/>
          <w:szCs w:val="24"/>
        </w:rPr>
        <w:t>Line diagram depicting EOMF skin incisions in relation to</w:t>
      </w:r>
      <w:r>
        <w:rPr>
          <w:rFonts w:ascii="Times New Roman" w:hAnsi="Times New Roman" w:cs="Times New Roman"/>
          <w:bCs/>
          <w:sz w:val="24"/>
          <w:szCs w:val="24"/>
        </w:rPr>
        <w:t xml:space="preserve"> the</w:t>
      </w:r>
      <w:r w:rsidRPr="00AE56B8">
        <w:rPr>
          <w:rFonts w:ascii="Times New Roman" w:hAnsi="Times New Roman" w:cs="Times New Roman"/>
          <w:bCs/>
          <w:sz w:val="24"/>
          <w:szCs w:val="24"/>
        </w:rPr>
        <w:t xml:space="preserve"> defect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8F1B79" w:rsidRDefault="008F1B79">
      <w:r w:rsidRPr="00AE56B8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0A29148E" wp14:editId="65063339">
            <wp:extent cx="3280055" cy="2115879"/>
            <wp:effectExtent l="19050" t="0" r="0" b="0"/>
            <wp:docPr id="6" name="Picture 5" descr="OT 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 pictur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2653" cy="214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B79" w:rsidRPr="00AE56B8" w:rsidRDefault="008F1B79" w:rsidP="008F1B79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Figure 2.</w:t>
      </w:r>
      <w:proofErr w:type="gramEnd"/>
      <w:r w:rsidRPr="00AE56B8">
        <w:rPr>
          <w:rFonts w:ascii="Times New Roman" w:hAnsi="Times New Roman" w:cs="Times New Roman"/>
          <w:bCs/>
          <w:sz w:val="24"/>
          <w:szCs w:val="24"/>
        </w:rPr>
        <w:t xml:space="preserve"> Representative pictures of</w:t>
      </w:r>
      <w:r>
        <w:rPr>
          <w:rFonts w:ascii="Times New Roman" w:hAnsi="Times New Roman" w:cs="Times New Roman"/>
          <w:bCs/>
          <w:sz w:val="24"/>
          <w:szCs w:val="24"/>
        </w:rPr>
        <w:t xml:space="preserve"> EOMF</w:t>
      </w:r>
      <w:r w:rsidRPr="00AE56B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in patient</w:t>
      </w:r>
      <w:r w:rsidRPr="00AE56B8">
        <w:rPr>
          <w:rFonts w:ascii="Times New Roman" w:hAnsi="Times New Roman" w:cs="Times New Roman"/>
          <w:bCs/>
          <w:sz w:val="24"/>
          <w:szCs w:val="24"/>
        </w:rPr>
        <w:t xml:space="preserve"> with </w:t>
      </w:r>
      <w:proofErr w:type="spellStart"/>
      <w:r w:rsidRPr="00AE56B8">
        <w:rPr>
          <w:rFonts w:ascii="Times New Roman" w:hAnsi="Times New Roman" w:cs="Times New Roman"/>
          <w:bCs/>
          <w:sz w:val="24"/>
          <w:szCs w:val="24"/>
        </w:rPr>
        <w:t>cystosarcoma</w:t>
      </w:r>
      <w:proofErr w:type="spellEnd"/>
      <w:r w:rsidRPr="00AE56B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E56B8">
        <w:rPr>
          <w:rFonts w:ascii="Times New Roman" w:hAnsi="Times New Roman" w:cs="Times New Roman"/>
          <w:bCs/>
          <w:sz w:val="24"/>
          <w:szCs w:val="24"/>
        </w:rPr>
        <w:t>phylloides</w:t>
      </w:r>
      <w:proofErr w:type="spellEnd"/>
      <w:r w:rsidRPr="00AE56B8">
        <w:rPr>
          <w:rFonts w:ascii="Times New Roman" w:hAnsi="Times New Roman" w:cs="Times New Roman"/>
          <w:bCs/>
          <w:sz w:val="24"/>
          <w:szCs w:val="24"/>
        </w:rPr>
        <w:t>.</w:t>
      </w:r>
    </w:p>
    <w:p w:rsidR="008F1B79" w:rsidRDefault="008F1B79">
      <w:bookmarkStart w:id="0" w:name="_GoBack"/>
      <w:bookmarkEnd w:id="0"/>
    </w:p>
    <w:sectPr w:rsidR="008F1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79"/>
    <w:rsid w:val="008F1B79"/>
    <w:rsid w:val="00C1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B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2023-08-08T15:47:00Z</dcterms:created>
  <dcterms:modified xsi:type="dcterms:W3CDTF">2023-08-08T15:49:00Z</dcterms:modified>
</cp:coreProperties>
</file>